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DB" w:rsidRDefault="003C2529" w:rsidP="009026EE">
      <w:pPr>
        <w:pStyle w:val="NoSpacing"/>
      </w:pPr>
      <w:r>
        <w:rPr>
          <w:noProof/>
          <w:lang w:bidi="ar-SA"/>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463040" cy="1190625"/>
            <wp:effectExtent l="19050" t="0" r="3810" b="0"/>
            <wp:wrapSquare wrapText="bothSides"/>
            <wp:docPr id="3" name="Picture 1" descr="ambalika-home-logo.png"/>
            <wp:cNvGraphicFramePr/>
            <a:graphic xmlns:a="http://schemas.openxmlformats.org/drawingml/2006/main">
              <a:graphicData uri="http://schemas.openxmlformats.org/drawingml/2006/picture">
                <pic:pic xmlns:pic="http://schemas.openxmlformats.org/drawingml/2006/picture">
                  <pic:nvPicPr>
                    <pic:cNvPr id="2" name="Picture 1" descr="ambalika-home-logo.png"/>
                    <pic:cNvPicPr/>
                  </pic:nvPicPr>
                  <pic:blipFill>
                    <a:blip r:embed="rId4" cstate="print"/>
                    <a:stretch>
                      <a:fillRect/>
                    </a:stretch>
                  </pic:blipFill>
                  <pic:spPr>
                    <a:xfrm>
                      <a:off x="0" y="0"/>
                      <a:ext cx="1463040" cy="1190625"/>
                    </a:xfrm>
                    <a:prstGeom prst="rect">
                      <a:avLst/>
                    </a:prstGeom>
                  </pic:spPr>
                </pic:pic>
              </a:graphicData>
            </a:graphic>
          </wp:anchor>
        </w:drawing>
      </w:r>
      <w:r w:rsidR="009026EE">
        <w:t xml:space="preserve">                                                                                       </w:t>
      </w:r>
      <w:r w:rsidR="009026EE">
        <w:rPr>
          <w:noProof/>
          <w:lang w:bidi="ar-SA"/>
        </w:rPr>
        <w:drawing>
          <wp:anchor distT="0" distB="0" distL="114300" distR="114300" simplePos="0" relativeHeight="251659264" behindDoc="0" locked="0" layoutInCell="1" allowOverlap="1">
            <wp:simplePos x="4362450" y="628650"/>
            <wp:positionH relativeFrom="margin">
              <wp:align>right</wp:align>
            </wp:positionH>
            <wp:positionV relativeFrom="margin">
              <wp:align>top</wp:align>
            </wp:positionV>
            <wp:extent cx="1781175" cy="11906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81175" cy="1190625"/>
                    </a:xfrm>
                    <a:prstGeom prst="rect">
                      <a:avLst/>
                    </a:prstGeom>
                    <a:noFill/>
                    <a:ln w="9525">
                      <a:noFill/>
                      <a:miter lim="800000"/>
                      <a:headEnd/>
                      <a:tailEnd/>
                    </a:ln>
                  </pic:spPr>
                </pic:pic>
              </a:graphicData>
            </a:graphic>
          </wp:anchor>
        </w:drawing>
      </w:r>
    </w:p>
    <w:p w:rsidR="003C2529" w:rsidRDefault="003C2529" w:rsidP="009026EE">
      <w:pPr>
        <w:pStyle w:val="Heading2"/>
        <w:spacing w:line="240" w:lineRule="auto"/>
        <w:jc w:val="center"/>
        <w:rPr>
          <w:rFonts w:ascii="Times New Roman" w:hAnsi="Times New Roman" w:cs="Times New Roman"/>
          <w:color w:val="000000" w:themeColor="text1"/>
          <w:sz w:val="28"/>
          <w:szCs w:val="28"/>
        </w:rPr>
      </w:pPr>
    </w:p>
    <w:p w:rsidR="003C2529" w:rsidRDefault="003C2529" w:rsidP="009026EE">
      <w:pPr>
        <w:pStyle w:val="Heading2"/>
        <w:spacing w:line="240" w:lineRule="auto"/>
        <w:jc w:val="center"/>
        <w:rPr>
          <w:rFonts w:ascii="Times New Roman" w:hAnsi="Times New Roman" w:cs="Times New Roman"/>
          <w:color w:val="000000" w:themeColor="text1"/>
          <w:sz w:val="28"/>
          <w:szCs w:val="28"/>
        </w:rPr>
      </w:pPr>
    </w:p>
    <w:p w:rsidR="009026EE" w:rsidRPr="009026EE" w:rsidRDefault="009026EE" w:rsidP="003C2529">
      <w:pPr>
        <w:pStyle w:val="Heading2"/>
        <w:spacing w:line="240" w:lineRule="auto"/>
        <w:jc w:val="center"/>
        <w:rPr>
          <w:rFonts w:ascii="Times New Roman" w:hAnsi="Times New Roman" w:cs="Times New Roman"/>
          <w:color w:val="000000" w:themeColor="text1"/>
          <w:sz w:val="28"/>
          <w:szCs w:val="28"/>
        </w:rPr>
      </w:pPr>
      <w:r w:rsidRPr="009026EE">
        <w:rPr>
          <w:rFonts w:ascii="Times New Roman" w:hAnsi="Times New Roman" w:cs="Times New Roman"/>
          <w:color w:val="000000" w:themeColor="text1"/>
          <w:sz w:val="28"/>
          <w:szCs w:val="28"/>
        </w:rPr>
        <w:t xml:space="preserve">AMBALIKA </w:t>
      </w:r>
      <w:r w:rsidR="00342FCC">
        <w:rPr>
          <w:rFonts w:ascii="Times New Roman" w:hAnsi="Times New Roman" w:cs="Times New Roman"/>
          <w:color w:val="000000" w:themeColor="text1"/>
          <w:sz w:val="28"/>
          <w:szCs w:val="28"/>
        </w:rPr>
        <w:t>INSTITUTE</w:t>
      </w:r>
      <w:r w:rsidRPr="009026EE">
        <w:rPr>
          <w:rFonts w:ascii="Times New Roman" w:hAnsi="Times New Roman" w:cs="Times New Roman"/>
          <w:color w:val="000000" w:themeColor="text1"/>
          <w:sz w:val="28"/>
          <w:szCs w:val="28"/>
        </w:rPr>
        <w:t xml:space="preserve"> OF MANAGEMENT AND TECHNOLOGY</w:t>
      </w:r>
    </w:p>
    <w:p w:rsidR="009026EE" w:rsidRPr="00FF2E82" w:rsidRDefault="009026EE" w:rsidP="003C2529">
      <w:pPr>
        <w:pStyle w:val="Heading2"/>
        <w:spacing w:line="240" w:lineRule="auto"/>
        <w:jc w:val="center"/>
        <w:rPr>
          <w:rFonts w:ascii="Times New Roman" w:hAnsi="Times New Roman" w:cs="Times New Roman"/>
          <w:color w:val="000000" w:themeColor="text1"/>
          <w:sz w:val="28"/>
          <w:szCs w:val="28"/>
        </w:rPr>
      </w:pPr>
      <w:r w:rsidRPr="00FF2E82">
        <w:rPr>
          <w:rFonts w:ascii="Times New Roman" w:hAnsi="Times New Roman" w:cs="Times New Roman"/>
          <w:color w:val="000000" w:themeColor="text1"/>
          <w:sz w:val="28"/>
          <w:szCs w:val="28"/>
        </w:rPr>
        <w:t>MOHANLALGANJ</w:t>
      </w:r>
      <w:r w:rsidR="00FF2E82" w:rsidRPr="00FF2E82">
        <w:rPr>
          <w:rFonts w:ascii="Times New Roman" w:hAnsi="Times New Roman" w:cs="Times New Roman"/>
          <w:color w:val="000000" w:themeColor="text1"/>
          <w:sz w:val="28"/>
          <w:szCs w:val="28"/>
        </w:rPr>
        <w:t xml:space="preserve">, </w:t>
      </w:r>
      <w:r w:rsidRPr="00FF2E82">
        <w:rPr>
          <w:rFonts w:ascii="Times New Roman" w:hAnsi="Times New Roman" w:cs="Times New Roman"/>
          <w:color w:val="000000" w:themeColor="text1"/>
          <w:sz w:val="28"/>
          <w:szCs w:val="28"/>
        </w:rPr>
        <w:t>LUCKNOW</w:t>
      </w:r>
    </w:p>
    <w:p w:rsidR="00FF2E82" w:rsidRDefault="00FF2E82" w:rsidP="003C2529">
      <w:pPr>
        <w:jc w:val="center"/>
        <w:rPr>
          <w:rFonts w:ascii="Times New Roman" w:hAnsi="Times New Roman" w:cs="Times New Roman"/>
          <w:b/>
          <w:bCs/>
          <w:sz w:val="28"/>
          <w:szCs w:val="28"/>
          <w:u w:val="single"/>
        </w:rPr>
      </w:pPr>
    </w:p>
    <w:p w:rsidR="007D161B" w:rsidRPr="00E73B5F" w:rsidRDefault="007D161B" w:rsidP="00FF2E82">
      <w:pPr>
        <w:jc w:val="center"/>
        <w:rPr>
          <w:rFonts w:ascii="Times New Roman" w:hAnsi="Times New Roman" w:cs="Times New Roman"/>
          <w:b/>
          <w:bCs/>
          <w:sz w:val="28"/>
          <w:szCs w:val="28"/>
          <w:u w:val="single"/>
        </w:rPr>
      </w:pPr>
      <w:r w:rsidRPr="00E73B5F">
        <w:rPr>
          <w:rFonts w:ascii="Times New Roman" w:hAnsi="Times New Roman" w:cs="Times New Roman"/>
          <w:b/>
          <w:bCs/>
          <w:sz w:val="28"/>
          <w:szCs w:val="28"/>
          <w:u w:val="single"/>
        </w:rPr>
        <w:t>POST EVENT SUMMARY</w:t>
      </w:r>
    </w:p>
    <w:p w:rsidR="004C6855" w:rsidRDefault="007D161B" w:rsidP="007369EB">
      <w:pPr>
        <w:jc w:val="both"/>
        <w:rPr>
          <w:rFonts w:ascii="Times New Roman" w:hAnsi="Times New Roman" w:cs="Times New Roman"/>
          <w:sz w:val="24"/>
          <w:szCs w:val="24"/>
        </w:rPr>
      </w:pPr>
      <w:r w:rsidRPr="00961172">
        <w:rPr>
          <w:rFonts w:ascii="Times New Roman" w:hAnsi="Times New Roman" w:cs="Times New Roman"/>
          <w:b/>
          <w:bCs/>
          <w:sz w:val="24"/>
          <w:szCs w:val="24"/>
        </w:rPr>
        <w:t>Name of Event</w:t>
      </w:r>
      <w:r w:rsidRPr="003D0381">
        <w:rPr>
          <w:rFonts w:ascii="Times New Roman" w:hAnsi="Times New Roman" w:cs="Times New Roman"/>
          <w:sz w:val="24"/>
          <w:szCs w:val="24"/>
        </w:rPr>
        <w:t>:</w:t>
      </w:r>
      <w:r w:rsidR="003C2529">
        <w:rPr>
          <w:rFonts w:ascii="Times New Roman" w:hAnsi="Times New Roman" w:cs="Times New Roman"/>
          <w:sz w:val="24"/>
          <w:szCs w:val="24"/>
        </w:rPr>
        <w:t xml:space="preserve"> </w:t>
      </w:r>
      <w:r w:rsidR="00B13766">
        <w:rPr>
          <w:rFonts w:ascii="Times New Roman" w:hAnsi="Times New Roman" w:cs="Times New Roman"/>
          <w:sz w:val="24"/>
          <w:szCs w:val="24"/>
        </w:rPr>
        <w:t xml:space="preserve">Workshop on Total Station. </w:t>
      </w:r>
    </w:p>
    <w:p w:rsidR="007D161B" w:rsidRPr="007369EB" w:rsidRDefault="007D161B">
      <w:pPr>
        <w:rPr>
          <w:rFonts w:ascii="Times New Roman" w:hAnsi="Times New Roman" w:cs="Times New Roman"/>
          <w:bCs/>
          <w:sz w:val="24"/>
          <w:szCs w:val="24"/>
        </w:rPr>
      </w:pPr>
      <w:r w:rsidRPr="00961172">
        <w:rPr>
          <w:rFonts w:ascii="Times New Roman" w:hAnsi="Times New Roman" w:cs="Times New Roman"/>
          <w:b/>
          <w:bCs/>
          <w:sz w:val="24"/>
          <w:szCs w:val="24"/>
        </w:rPr>
        <w:t>Date of Event</w:t>
      </w:r>
      <w:r w:rsidR="00FF2E82">
        <w:rPr>
          <w:rFonts w:ascii="Times New Roman" w:hAnsi="Times New Roman" w:cs="Times New Roman"/>
          <w:b/>
          <w:bCs/>
          <w:sz w:val="24"/>
          <w:szCs w:val="24"/>
        </w:rPr>
        <w:t>:</w:t>
      </w:r>
      <w:r w:rsidR="007369EB">
        <w:rPr>
          <w:rFonts w:ascii="Times New Roman" w:hAnsi="Times New Roman" w:cs="Times New Roman"/>
          <w:b/>
          <w:bCs/>
          <w:sz w:val="24"/>
          <w:szCs w:val="24"/>
        </w:rPr>
        <w:t xml:space="preserve"> </w:t>
      </w:r>
      <w:r w:rsidR="00B13766">
        <w:rPr>
          <w:rFonts w:ascii="Times New Roman" w:hAnsi="Times New Roman" w:cs="Times New Roman"/>
          <w:bCs/>
          <w:sz w:val="24"/>
          <w:szCs w:val="24"/>
        </w:rPr>
        <w:t xml:space="preserve"> 20</w:t>
      </w:r>
      <w:r w:rsidR="00B13766" w:rsidRPr="00B13766">
        <w:rPr>
          <w:rFonts w:ascii="Times New Roman" w:hAnsi="Times New Roman" w:cs="Times New Roman"/>
          <w:bCs/>
          <w:sz w:val="24"/>
          <w:szCs w:val="24"/>
          <w:vertAlign w:val="superscript"/>
        </w:rPr>
        <w:t>th</w:t>
      </w:r>
      <w:r w:rsidR="00B13766">
        <w:rPr>
          <w:rFonts w:ascii="Times New Roman" w:hAnsi="Times New Roman" w:cs="Times New Roman"/>
          <w:bCs/>
          <w:sz w:val="24"/>
          <w:szCs w:val="24"/>
        </w:rPr>
        <w:t xml:space="preserve"> April</w:t>
      </w:r>
      <w:r w:rsidR="007369EB" w:rsidRPr="007369EB">
        <w:rPr>
          <w:rFonts w:ascii="Times New Roman" w:hAnsi="Times New Roman" w:cs="Times New Roman"/>
          <w:bCs/>
          <w:sz w:val="24"/>
          <w:szCs w:val="24"/>
        </w:rPr>
        <w:t xml:space="preserve"> 2023</w:t>
      </w:r>
    </w:p>
    <w:p w:rsidR="007D161B" w:rsidRPr="007369EB" w:rsidRDefault="007D161B">
      <w:pPr>
        <w:rPr>
          <w:rFonts w:ascii="Times New Roman" w:hAnsi="Times New Roman" w:cs="Times New Roman"/>
          <w:bCs/>
          <w:sz w:val="24"/>
          <w:szCs w:val="24"/>
        </w:rPr>
      </w:pPr>
      <w:r w:rsidRPr="00517500">
        <w:rPr>
          <w:rFonts w:ascii="Times New Roman" w:hAnsi="Times New Roman" w:cs="Times New Roman"/>
          <w:b/>
          <w:sz w:val="24"/>
          <w:szCs w:val="24"/>
        </w:rPr>
        <w:t>Duration:</w:t>
      </w:r>
      <w:r w:rsidR="003C2529" w:rsidRPr="003C2529">
        <w:rPr>
          <w:noProof/>
          <w:lang w:bidi="ar-SA"/>
        </w:rPr>
        <w:t xml:space="preserve"> </w:t>
      </w:r>
      <w:r w:rsidR="00B13766">
        <w:rPr>
          <w:rFonts w:ascii="Times New Roman" w:hAnsi="Times New Roman" w:cs="Times New Roman"/>
          <w:bCs/>
          <w:sz w:val="24"/>
          <w:szCs w:val="24"/>
        </w:rPr>
        <w:t xml:space="preserve"> 5 Hours</w:t>
      </w:r>
    </w:p>
    <w:p w:rsidR="007D161B" w:rsidRPr="007369EB" w:rsidRDefault="007D161B">
      <w:pPr>
        <w:rPr>
          <w:rFonts w:ascii="Times New Roman" w:hAnsi="Times New Roman" w:cs="Times New Roman"/>
          <w:sz w:val="24"/>
          <w:szCs w:val="24"/>
        </w:rPr>
      </w:pPr>
      <w:r w:rsidRPr="00517500">
        <w:rPr>
          <w:rFonts w:ascii="Times New Roman" w:hAnsi="Times New Roman" w:cs="Times New Roman"/>
          <w:b/>
          <w:bCs/>
          <w:sz w:val="24"/>
          <w:szCs w:val="24"/>
        </w:rPr>
        <w:t>Location of Event</w:t>
      </w:r>
      <w:r w:rsidRPr="00517500">
        <w:rPr>
          <w:rFonts w:ascii="Times New Roman" w:hAnsi="Times New Roman" w:cs="Times New Roman"/>
          <w:b/>
          <w:sz w:val="24"/>
          <w:szCs w:val="24"/>
        </w:rPr>
        <w:t>:</w:t>
      </w:r>
      <w:r w:rsidR="007369EB">
        <w:rPr>
          <w:rFonts w:ascii="Times New Roman" w:hAnsi="Times New Roman" w:cs="Times New Roman"/>
          <w:b/>
          <w:sz w:val="24"/>
          <w:szCs w:val="24"/>
        </w:rPr>
        <w:t xml:space="preserve"> </w:t>
      </w:r>
      <w:r w:rsidR="007369EB" w:rsidRPr="007369EB">
        <w:rPr>
          <w:rFonts w:ascii="Times New Roman" w:hAnsi="Times New Roman" w:cs="Times New Roman"/>
          <w:sz w:val="24"/>
          <w:szCs w:val="24"/>
        </w:rPr>
        <w:t xml:space="preserve">Institute. </w:t>
      </w:r>
    </w:p>
    <w:p w:rsidR="00FF2E82" w:rsidRDefault="007D161B">
      <w:pPr>
        <w:rPr>
          <w:rFonts w:ascii="Times New Roman" w:hAnsi="Times New Roman" w:cs="Times New Roman"/>
          <w:sz w:val="24"/>
          <w:szCs w:val="24"/>
        </w:rPr>
      </w:pPr>
      <w:r w:rsidRPr="00961172">
        <w:rPr>
          <w:rFonts w:ascii="Times New Roman" w:hAnsi="Times New Roman" w:cs="Times New Roman"/>
          <w:b/>
          <w:bCs/>
          <w:sz w:val="24"/>
          <w:szCs w:val="24"/>
        </w:rPr>
        <w:t xml:space="preserve">Number of </w:t>
      </w:r>
      <w:r>
        <w:rPr>
          <w:rFonts w:ascii="Times New Roman" w:hAnsi="Times New Roman" w:cs="Times New Roman"/>
          <w:b/>
          <w:bCs/>
          <w:sz w:val="24"/>
          <w:szCs w:val="24"/>
        </w:rPr>
        <w:t>Internal participants</w:t>
      </w:r>
      <w:r w:rsidRPr="003D0381">
        <w:rPr>
          <w:rFonts w:ascii="Times New Roman" w:hAnsi="Times New Roman" w:cs="Times New Roman"/>
          <w:sz w:val="24"/>
          <w:szCs w:val="24"/>
        </w:rPr>
        <w:t>:</w:t>
      </w:r>
      <w:r w:rsidR="00B13766">
        <w:rPr>
          <w:rFonts w:ascii="Times New Roman" w:hAnsi="Times New Roman" w:cs="Times New Roman"/>
          <w:sz w:val="24"/>
          <w:szCs w:val="24"/>
        </w:rPr>
        <w:t xml:space="preserve"> </w:t>
      </w:r>
    </w:p>
    <w:p w:rsidR="00FF2E82" w:rsidRPr="00FF2E82" w:rsidRDefault="00FF2E82">
      <w:pPr>
        <w:rPr>
          <w:rFonts w:ascii="Times New Roman" w:hAnsi="Times New Roman" w:cs="Times New Roman"/>
          <w:b/>
          <w:bCs/>
          <w:sz w:val="24"/>
          <w:szCs w:val="24"/>
        </w:rPr>
      </w:pPr>
      <w:r w:rsidRPr="00FF2E82">
        <w:rPr>
          <w:rFonts w:ascii="Times New Roman" w:hAnsi="Times New Roman" w:cs="Times New Roman"/>
          <w:b/>
          <w:bCs/>
          <w:sz w:val="24"/>
          <w:szCs w:val="24"/>
        </w:rPr>
        <w:t>No. of Students</w:t>
      </w:r>
      <w:r>
        <w:rPr>
          <w:rFonts w:ascii="Times New Roman" w:hAnsi="Times New Roman" w:cs="Times New Roman"/>
          <w:b/>
          <w:bCs/>
          <w:sz w:val="24"/>
          <w:szCs w:val="24"/>
        </w:rPr>
        <w:t>:</w:t>
      </w:r>
      <w:r w:rsidRPr="00FF2E82">
        <w:rPr>
          <w:rFonts w:ascii="Times New Roman" w:hAnsi="Times New Roman" w:cs="Times New Roman"/>
          <w:b/>
          <w:bCs/>
          <w:sz w:val="24"/>
          <w:szCs w:val="24"/>
        </w:rPr>
        <w:t xml:space="preserve"> </w:t>
      </w:r>
      <w:r w:rsidR="00B13766">
        <w:rPr>
          <w:rFonts w:ascii="Times New Roman" w:hAnsi="Times New Roman" w:cs="Times New Roman"/>
          <w:bCs/>
          <w:sz w:val="24"/>
          <w:szCs w:val="24"/>
        </w:rPr>
        <w:t>18</w:t>
      </w:r>
    </w:p>
    <w:p w:rsidR="007D161B" w:rsidRPr="00FF2E82" w:rsidRDefault="007D161B">
      <w:pPr>
        <w:rPr>
          <w:rFonts w:ascii="Times New Roman" w:hAnsi="Times New Roman" w:cs="Times New Roman"/>
          <w:b/>
          <w:bCs/>
          <w:sz w:val="24"/>
          <w:szCs w:val="24"/>
        </w:rPr>
      </w:pPr>
      <w:r w:rsidRPr="00FF2E82">
        <w:rPr>
          <w:rFonts w:ascii="Times New Roman" w:hAnsi="Times New Roman" w:cs="Times New Roman"/>
          <w:b/>
          <w:bCs/>
          <w:sz w:val="24"/>
          <w:szCs w:val="24"/>
        </w:rPr>
        <w:t>No of Faculties:</w:t>
      </w:r>
      <w:r w:rsidR="007369EB">
        <w:rPr>
          <w:rFonts w:ascii="Times New Roman" w:hAnsi="Times New Roman" w:cs="Times New Roman"/>
          <w:b/>
          <w:bCs/>
          <w:sz w:val="24"/>
          <w:szCs w:val="24"/>
        </w:rPr>
        <w:t xml:space="preserve"> </w:t>
      </w:r>
      <w:r w:rsidR="007369EB" w:rsidRPr="007369EB">
        <w:rPr>
          <w:rFonts w:ascii="Times New Roman" w:hAnsi="Times New Roman" w:cs="Times New Roman"/>
          <w:bCs/>
          <w:sz w:val="24"/>
          <w:szCs w:val="24"/>
        </w:rPr>
        <w:t>2</w:t>
      </w:r>
    </w:p>
    <w:p w:rsidR="007D161B" w:rsidRDefault="007D161B">
      <w:pPr>
        <w:rPr>
          <w:rFonts w:ascii="Times New Roman" w:hAnsi="Times New Roman" w:cs="Times New Roman"/>
          <w:b/>
          <w:sz w:val="24"/>
          <w:szCs w:val="24"/>
        </w:rPr>
      </w:pPr>
      <w:r w:rsidRPr="00517500">
        <w:rPr>
          <w:rFonts w:ascii="Times New Roman" w:hAnsi="Times New Roman" w:cs="Times New Roman"/>
          <w:b/>
          <w:sz w:val="24"/>
          <w:szCs w:val="24"/>
        </w:rPr>
        <w:t>Mode of Session:</w:t>
      </w:r>
      <w:r w:rsidR="00FF2E82">
        <w:rPr>
          <w:rFonts w:ascii="Times New Roman" w:hAnsi="Times New Roman" w:cs="Times New Roman"/>
          <w:b/>
          <w:sz w:val="24"/>
          <w:szCs w:val="24"/>
        </w:rPr>
        <w:t xml:space="preserve"> </w:t>
      </w:r>
      <w:r w:rsidR="00B13766">
        <w:rPr>
          <w:rFonts w:ascii="Times New Roman" w:hAnsi="Times New Roman" w:cs="Times New Roman"/>
          <w:sz w:val="24"/>
          <w:szCs w:val="24"/>
        </w:rPr>
        <w:t>Offline</w:t>
      </w:r>
    </w:p>
    <w:p w:rsidR="007D161B" w:rsidRPr="00B13766" w:rsidRDefault="007D161B">
      <w:pPr>
        <w:rPr>
          <w:rFonts w:ascii="Times New Roman" w:hAnsi="Times New Roman" w:cs="Times New Roman"/>
          <w:bCs/>
          <w:sz w:val="24"/>
          <w:szCs w:val="24"/>
        </w:rPr>
      </w:pPr>
      <w:r>
        <w:rPr>
          <w:rFonts w:ascii="Times New Roman" w:hAnsi="Times New Roman" w:cs="Times New Roman"/>
          <w:b/>
          <w:bCs/>
          <w:sz w:val="24"/>
          <w:szCs w:val="24"/>
        </w:rPr>
        <w:t xml:space="preserve">Keynote </w:t>
      </w:r>
      <w:r w:rsidRPr="00961172">
        <w:rPr>
          <w:rFonts w:ascii="Times New Roman" w:hAnsi="Times New Roman" w:cs="Times New Roman"/>
          <w:b/>
          <w:bCs/>
          <w:sz w:val="24"/>
          <w:szCs w:val="24"/>
        </w:rPr>
        <w:t>Speaker</w:t>
      </w:r>
      <w:r w:rsidR="00FF2E82">
        <w:rPr>
          <w:rFonts w:ascii="Times New Roman" w:hAnsi="Times New Roman" w:cs="Times New Roman"/>
          <w:b/>
          <w:bCs/>
          <w:sz w:val="24"/>
          <w:szCs w:val="24"/>
        </w:rPr>
        <w:t xml:space="preserve"> </w:t>
      </w:r>
      <w:r w:rsidR="00017061">
        <w:rPr>
          <w:rFonts w:ascii="Times New Roman" w:hAnsi="Times New Roman" w:cs="Times New Roman"/>
          <w:b/>
          <w:bCs/>
          <w:sz w:val="24"/>
          <w:szCs w:val="24"/>
        </w:rPr>
        <w:t>(if any)</w:t>
      </w:r>
      <w:r w:rsidR="00FF2E82">
        <w:rPr>
          <w:rFonts w:ascii="Times New Roman" w:hAnsi="Times New Roman" w:cs="Times New Roman"/>
          <w:b/>
          <w:bCs/>
          <w:sz w:val="24"/>
          <w:szCs w:val="24"/>
        </w:rPr>
        <w:t>:</w:t>
      </w:r>
      <w:r w:rsidR="007369EB">
        <w:rPr>
          <w:rFonts w:ascii="Times New Roman" w:hAnsi="Times New Roman" w:cs="Times New Roman"/>
          <w:b/>
          <w:bCs/>
          <w:sz w:val="24"/>
          <w:szCs w:val="24"/>
        </w:rPr>
        <w:t xml:space="preserve"> </w:t>
      </w:r>
      <w:r w:rsidR="00B13766" w:rsidRPr="00B13766">
        <w:rPr>
          <w:rFonts w:ascii="Times New Roman" w:hAnsi="Times New Roman" w:cs="Times New Roman"/>
          <w:bCs/>
          <w:sz w:val="24"/>
          <w:szCs w:val="24"/>
        </w:rPr>
        <w:t xml:space="preserve">Mr. Brajraj Yadav. </w:t>
      </w:r>
    </w:p>
    <w:p w:rsidR="007D161B" w:rsidRPr="00087992" w:rsidRDefault="007D161B">
      <w:r w:rsidRPr="00F76E8D">
        <w:rPr>
          <w:rFonts w:ascii="Times New Roman" w:hAnsi="Times New Roman" w:cs="Times New Roman"/>
          <w:b/>
          <w:sz w:val="24"/>
          <w:szCs w:val="24"/>
          <w:u w:val="single"/>
        </w:rPr>
        <w:t>Objective of event:</w:t>
      </w:r>
      <w:r w:rsidR="00087992">
        <w:rPr>
          <w:rFonts w:ascii="Times New Roman" w:hAnsi="Times New Roman" w:cs="Times New Roman"/>
          <w:sz w:val="24"/>
          <w:szCs w:val="24"/>
        </w:rPr>
        <w:t xml:space="preserve"> </w:t>
      </w:r>
      <w:r w:rsidR="00B13766">
        <w:t xml:space="preserve">Working and Application of Total Station in Engineering Surveying. </w:t>
      </w:r>
    </w:p>
    <w:p w:rsidR="007D161B" w:rsidRDefault="007D161B">
      <w:pPr>
        <w:rPr>
          <w:rFonts w:ascii="Times New Roman" w:hAnsi="Times New Roman" w:cs="Times New Roman"/>
          <w:b/>
          <w:sz w:val="24"/>
          <w:szCs w:val="24"/>
          <w:u w:val="single"/>
        </w:rPr>
      </w:pPr>
      <w:r w:rsidRPr="00D975F2">
        <w:rPr>
          <w:rFonts w:ascii="Times New Roman" w:hAnsi="Times New Roman" w:cs="Times New Roman"/>
          <w:b/>
          <w:sz w:val="24"/>
          <w:szCs w:val="24"/>
          <w:u w:val="single"/>
        </w:rPr>
        <w:t>Summary of Event</w:t>
      </w:r>
      <w:r w:rsidR="00FF2E82">
        <w:rPr>
          <w:rFonts w:ascii="Times New Roman" w:hAnsi="Times New Roman" w:cs="Times New Roman"/>
          <w:b/>
          <w:sz w:val="24"/>
          <w:szCs w:val="24"/>
          <w:u w:val="single"/>
        </w:rPr>
        <w:t xml:space="preserve"> </w:t>
      </w:r>
      <w:r w:rsidR="00874508">
        <w:rPr>
          <w:rFonts w:ascii="Times New Roman" w:hAnsi="Times New Roman" w:cs="Times New Roman"/>
          <w:b/>
          <w:sz w:val="24"/>
          <w:szCs w:val="24"/>
          <w:u w:val="single"/>
        </w:rPr>
        <w:t>(Approx. 100</w:t>
      </w:r>
      <w:r>
        <w:rPr>
          <w:rFonts w:ascii="Times New Roman" w:hAnsi="Times New Roman" w:cs="Times New Roman"/>
          <w:b/>
          <w:sz w:val="24"/>
          <w:szCs w:val="24"/>
          <w:u w:val="single"/>
        </w:rPr>
        <w:t xml:space="preserve"> words)</w:t>
      </w:r>
      <w:r w:rsidR="00FF2E82">
        <w:rPr>
          <w:rFonts w:ascii="Times New Roman" w:hAnsi="Times New Roman" w:cs="Times New Roman"/>
          <w:b/>
          <w:sz w:val="24"/>
          <w:szCs w:val="24"/>
          <w:u w:val="single"/>
        </w:rPr>
        <w:t>:</w:t>
      </w:r>
    </w:p>
    <w:p w:rsidR="00B02C02" w:rsidRDefault="00E524BE" w:rsidP="00B02C02">
      <w:pPr>
        <w:jc w:val="both"/>
      </w:pPr>
      <w:r>
        <w:t xml:space="preserve">Total Stations are mainly used by Civil Engineers and Land Surveyors, either to record features as in Topographic surveying or to set out features (such as roads, houses, boundaries). Total Stations are also used by Archaeologists to record Excavations. Total station is used for measuring Slant distances, horizontal and Vertical Angles, and elevations in topographic and geodetic works, </w:t>
      </w:r>
      <w:r w:rsidR="00B02C02">
        <w:t>tachometric</w:t>
      </w:r>
      <w:r>
        <w:t xml:space="preserve"> surveys as well as for solution of ap</w:t>
      </w:r>
      <w:r w:rsidR="00B02C02">
        <w:t xml:space="preserve">plication geodetic tasks. </w:t>
      </w:r>
    </w:p>
    <w:p w:rsidR="00087992" w:rsidRPr="00087992" w:rsidRDefault="00B02C02" w:rsidP="00B02C02">
      <w:pPr>
        <w:jc w:val="both"/>
      </w:pPr>
      <w:r>
        <w:t xml:space="preserve">This </w:t>
      </w:r>
      <w:r w:rsidR="00D05428">
        <w:t xml:space="preserve">workshop makes students aware of surveying using Total Station and input the result of Total Station </w:t>
      </w:r>
      <w:r w:rsidR="00E524BE">
        <w:t>to computer using computer software’s for drafting and make efficient</w:t>
      </w:r>
      <w:r>
        <w:t xml:space="preserve"> to students to work </w:t>
      </w:r>
      <w:r w:rsidR="00E524BE">
        <w:t xml:space="preserve">in surveying. </w:t>
      </w:r>
    </w:p>
    <w:p w:rsidR="009026EE" w:rsidRDefault="007D161B" w:rsidP="003C2529">
      <w:pPr>
        <w:spacing w:after="0" w:line="240" w:lineRule="auto"/>
        <w:rPr>
          <w:rFonts w:ascii="Times New Roman" w:hAnsi="Times New Roman" w:cs="Times New Roman"/>
          <w:b/>
          <w:bCs/>
          <w:sz w:val="28"/>
          <w:szCs w:val="28"/>
          <w:u w:val="single"/>
        </w:rPr>
      </w:pPr>
      <w:r w:rsidRPr="007E064F">
        <w:rPr>
          <w:rFonts w:ascii="Times New Roman" w:hAnsi="Times New Roman" w:cs="Times New Roman"/>
          <w:b/>
          <w:bCs/>
          <w:sz w:val="28"/>
          <w:szCs w:val="28"/>
          <w:u w:val="single"/>
        </w:rPr>
        <w:t>SOME GLIMPSES OF THE EVENT</w:t>
      </w:r>
      <w:r w:rsidR="00017061">
        <w:rPr>
          <w:rFonts w:ascii="Times New Roman" w:hAnsi="Times New Roman" w:cs="Times New Roman"/>
          <w:b/>
          <w:bCs/>
          <w:sz w:val="28"/>
          <w:szCs w:val="28"/>
          <w:u w:val="single"/>
        </w:rPr>
        <w:t>(Photographs)</w:t>
      </w:r>
      <w:r w:rsidR="00FF2E82">
        <w:rPr>
          <w:rFonts w:ascii="Times New Roman" w:hAnsi="Times New Roman" w:cs="Times New Roman"/>
          <w:b/>
          <w:bCs/>
          <w:sz w:val="28"/>
          <w:szCs w:val="28"/>
          <w:u w:val="single"/>
        </w:rPr>
        <w:t>:</w:t>
      </w:r>
    </w:p>
    <w:p w:rsidR="007D161B" w:rsidRDefault="00E8497A">
      <w:r>
        <w:rPr>
          <w:noProof/>
          <w:lang w:bidi="ar-SA"/>
        </w:rPr>
        <w:lastRenderedPageBreak/>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3057525" cy="2028825"/>
            <wp:effectExtent l="19050" t="0" r="9525" b="0"/>
            <wp:wrapSquare wrapText="bothSides"/>
            <wp:docPr id="2" name="Picture 1" descr="C:\Users\civil\Downloads\WhatsApp Image 2023-04-21 at 08.39.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vil\Downloads\WhatsApp Image 2023-04-21 at 08.39.48.jpeg"/>
                    <pic:cNvPicPr>
                      <a:picLocks noChangeAspect="1" noChangeArrowheads="1"/>
                    </pic:cNvPicPr>
                  </pic:nvPicPr>
                  <pic:blipFill>
                    <a:blip r:embed="rId6">
                      <a:lum bright="-20000"/>
                    </a:blip>
                    <a:srcRect/>
                    <a:stretch>
                      <a:fillRect/>
                    </a:stretch>
                  </pic:blipFill>
                  <pic:spPr bwMode="auto">
                    <a:xfrm>
                      <a:off x="0" y="0"/>
                      <a:ext cx="3057525" cy="2028825"/>
                    </a:xfrm>
                    <a:prstGeom prst="rect">
                      <a:avLst/>
                    </a:prstGeom>
                    <a:noFill/>
                    <a:ln w="9525">
                      <a:noFill/>
                      <a:miter lim="800000"/>
                      <a:headEnd/>
                      <a:tailEnd/>
                    </a:ln>
                  </pic:spPr>
                </pic:pic>
              </a:graphicData>
            </a:graphic>
          </wp:anchor>
        </w:drawing>
      </w:r>
    </w:p>
    <w:sectPr w:rsidR="007D161B" w:rsidSect="00087992">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D161B"/>
    <w:rsid w:val="00006246"/>
    <w:rsid w:val="00017061"/>
    <w:rsid w:val="00087992"/>
    <w:rsid w:val="00137CCB"/>
    <w:rsid w:val="00227744"/>
    <w:rsid w:val="00342FCC"/>
    <w:rsid w:val="003A1383"/>
    <w:rsid w:val="003C2529"/>
    <w:rsid w:val="0051278E"/>
    <w:rsid w:val="00516D4E"/>
    <w:rsid w:val="005E64DD"/>
    <w:rsid w:val="00651672"/>
    <w:rsid w:val="007369EB"/>
    <w:rsid w:val="0077605D"/>
    <w:rsid w:val="007D161B"/>
    <w:rsid w:val="00874508"/>
    <w:rsid w:val="009026EE"/>
    <w:rsid w:val="00B02C02"/>
    <w:rsid w:val="00B13766"/>
    <w:rsid w:val="00CF53B6"/>
    <w:rsid w:val="00D05428"/>
    <w:rsid w:val="00D50505"/>
    <w:rsid w:val="00D60A38"/>
    <w:rsid w:val="00E416DB"/>
    <w:rsid w:val="00E524BE"/>
    <w:rsid w:val="00E66598"/>
    <w:rsid w:val="00E807C1"/>
    <w:rsid w:val="00E83295"/>
    <w:rsid w:val="00E8497A"/>
    <w:rsid w:val="00F6289C"/>
    <w:rsid w:val="00FA0DC1"/>
    <w:rsid w:val="00FF2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1B"/>
    <w:pPr>
      <w:spacing w:after="200" w:line="276" w:lineRule="auto"/>
    </w:pPr>
    <w:rPr>
      <w:szCs w:val="20"/>
      <w:lang w:bidi="hi-IN"/>
    </w:rPr>
  </w:style>
  <w:style w:type="paragraph" w:styleId="Heading2">
    <w:name w:val="heading 2"/>
    <w:basedOn w:val="Normal"/>
    <w:next w:val="Normal"/>
    <w:link w:val="Heading2Char"/>
    <w:uiPriority w:val="9"/>
    <w:unhideWhenUsed/>
    <w:qFormat/>
    <w:rsid w:val="009026EE"/>
    <w:pPr>
      <w:keepNext/>
      <w:keepLines/>
      <w:spacing w:before="200" w:after="0"/>
      <w:outlineLvl w:val="1"/>
    </w:pPr>
    <w:rPr>
      <w:rFonts w:asciiTheme="majorHAnsi" w:eastAsiaTheme="majorEastAsia" w:hAnsiTheme="majorHAnsi" w:cs="Mangal"/>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6E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26EE"/>
    <w:rPr>
      <w:rFonts w:ascii="Tahoma" w:hAnsi="Tahoma" w:cs="Mangal"/>
      <w:sz w:val="16"/>
      <w:szCs w:val="14"/>
      <w:lang w:bidi="hi-IN"/>
    </w:rPr>
  </w:style>
  <w:style w:type="paragraph" w:styleId="NoSpacing">
    <w:name w:val="No Spacing"/>
    <w:uiPriority w:val="1"/>
    <w:qFormat/>
    <w:rsid w:val="009026EE"/>
    <w:rPr>
      <w:rFonts w:cs="Mangal"/>
      <w:szCs w:val="20"/>
      <w:lang w:bidi="hi-IN"/>
    </w:rPr>
  </w:style>
  <w:style w:type="paragraph" w:styleId="Title">
    <w:name w:val="Title"/>
    <w:basedOn w:val="Normal"/>
    <w:next w:val="Normal"/>
    <w:link w:val="TitleChar"/>
    <w:uiPriority w:val="10"/>
    <w:qFormat/>
    <w:rsid w:val="009026EE"/>
    <w:pPr>
      <w:pBdr>
        <w:bottom w:val="single" w:sz="8" w:space="4" w:color="4F81BD" w:themeColor="accent1"/>
      </w:pBdr>
      <w:spacing w:after="300" w:line="240" w:lineRule="auto"/>
      <w:contextualSpacing/>
    </w:pPr>
    <w:rPr>
      <w:rFonts w:asciiTheme="majorHAnsi" w:eastAsiaTheme="majorEastAsia" w:hAnsiTheme="majorHAnsi" w:cs="Mangal"/>
      <w:color w:val="17365D" w:themeColor="text2" w:themeShade="BF"/>
      <w:spacing w:val="5"/>
      <w:kern w:val="28"/>
      <w:sz w:val="52"/>
      <w:szCs w:val="47"/>
    </w:rPr>
  </w:style>
  <w:style w:type="character" w:customStyle="1" w:styleId="TitleChar">
    <w:name w:val="Title Char"/>
    <w:basedOn w:val="DefaultParagraphFont"/>
    <w:link w:val="Title"/>
    <w:uiPriority w:val="10"/>
    <w:rsid w:val="009026EE"/>
    <w:rPr>
      <w:rFonts w:asciiTheme="majorHAnsi" w:eastAsiaTheme="majorEastAsia" w:hAnsiTheme="majorHAnsi" w:cs="Mangal"/>
      <w:color w:val="17365D" w:themeColor="text2" w:themeShade="BF"/>
      <w:spacing w:val="5"/>
      <w:kern w:val="28"/>
      <w:sz w:val="52"/>
      <w:szCs w:val="47"/>
      <w:lang w:bidi="hi-IN"/>
    </w:rPr>
  </w:style>
  <w:style w:type="character" w:customStyle="1" w:styleId="Heading2Char">
    <w:name w:val="Heading 2 Char"/>
    <w:basedOn w:val="DefaultParagraphFont"/>
    <w:link w:val="Heading2"/>
    <w:uiPriority w:val="9"/>
    <w:rsid w:val="009026EE"/>
    <w:rPr>
      <w:rFonts w:asciiTheme="majorHAnsi" w:eastAsiaTheme="majorEastAsia" w:hAnsiTheme="majorHAnsi" w:cs="Mangal"/>
      <w:b/>
      <w:bCs/>
      <w:color w:val="4F81BD" w:themeColor="accent1"/>
      <w:sz w:val="26"/>
      <w:szCs w:val="23"/>
      <w:lang w:bidi="hi-IN"/>
    </w:rPr>
  </w:style>
  <w:style w:type="character" w:styleId="Hyperlink">
    <w:name w:val="Hyperlink"/>
    <w:basedOn w:val="DefaultParagraphFont"/>
    <w:uiPriority w:val="99"/>
    <w:unhideWhenUsed/>
    <w:rsid w:val="00E665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dc:creator>
  <cp:lastModifiedBy>Alok</cp:lastModifiedBy>
  <cp:revision>2</cp:revision>
  <dcterms:created xsi:type="dcterms:W3CDTF">2023-04-26T07:14:00Z</dcterms:created>
  <dcterms:modified xsi:type="dcterms:W3CDTF">2023-04-26T07:14:00Z</dcterms:modified>
</cp:coreProperties>
</file>